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7677C" w14:textId="77777777" w:rsidR="005C5B7C" w:rsidRPr="005C5B7C" w:rsidRDefault="005C5B7C" w:rsidP="005C5B7C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5C5B7C">
        <w:rPr>
          <w:rFonts w:ascii="Times New Roman" w:eastAsia="Times New Roman" w:hAnsi="Times New Roman"/>
          <w:b/>
          <w:bCs/>
          <w:sz w:val="28"/>
          <w:szCs w:val="28"/>
        </w:rPr>
        <w:t xml:space="preserve">АНКЕТА </w:t>
      </w:r>
    </w:p>
    <w:p w14:paraId="49423F8B" w14:textId="77777777" w:rsidR="005C5B7C" w:rsidRPr="005C5B7C" w:rsidRDefault="005C5B7C" w:rsidP="005C5B7C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C5B7C">
        <w:rPr>
          <w:rFonts w:ascii="Times New Roman" w:eastAsia="Times New Roman" w:hAnsi="Times New Roman"/>
          <w:b/>
          <w:bCs/>
          <w:sz w:val="28"/>
          <w:szCs w:val="28"/>
        </w:rPr>
        <w:t xml:space="preserve">для оформления запроса родителей в Консультационный центр </w:t>
      </w:r>
    </w:p>
    <w:p w14:paraId="05D8CD5A" w14:textId="3B651E62" w:rsidR="644BAD0D" w:rsidRDefault="644BAD0D" w:rsidP="644BAD0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644BAD0D">
        <w:rPr>
          <w:rFonts w:ascii="Times New Roman" w:eastAsia="Times New Roman" w:hAnsi="Times New Roman"/>
          <w:b/>
          <w:bCs/>
          <w:sz w:val="28"/>
          <w:szCs w:val="28"/>
        </w:rPr>
        <w:t>МАДОУ “</w:t>
      </w:r>
      <w:proofErr w:type="spellStart"/>
      <w:r w:rsidRPr="644BAD0D">
        <w:rPr>
          <w:rFonts w:ascii="Times New Roman" w:eastAsia="Times New Roman" w:hAnsi="Times New Roman"/>
          <w:b/>
          <w:bCs/>
          <w:sz w:val="28"/>
          <w:szCs w:val="28"/>
        </w:rPr>
        <w:t>Платошинский</w:t>
      </w:r>
      <w:proofErr w:type="spellEnd"/>
      <w:r w:rsidRPr="644BAD0D">
        <w:rPr>
          <w:rFonts w:ascii="Times New Roman" w:eastAsia="Times New Roman" w:hAnsi="Times New Roman"/>
          <w:b/>
          <w:bCs/>
          <w:sz w:val="28"/>
          <w:szCs w:val="28"/>
        </w:rPr>
        <w:t xml:space="preserve"> детский сад “Солнышко”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7"/>
        <w:gridCol w:w="6715"/>
      </w:tblGrid>
      <w:tr w:rsidR="005C5B7C" w14:paraId="5F28C12D" w14:textId="77777777" w:rsidTr="00563DD3"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FE3207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Данные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341981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Поле для заполнения</w:t>
            </w:r>
          </w:p>
        </w:tc>
      </w:tr>
      <w:tr w:rsidR="005C5B7C" w14:paraId="2F907C07" w14:textId="77777777" w:rsidTr="00563DD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2FD981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запроса/ оформления анкеты</w:t>
            </w:r>
          </w:p>
        </w:tc>
        <w:tc>
          <w:tcPr>
            <w:tcW w:w="6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37501D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AB6C7B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EB378F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05A809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B7C" w14:paraId="56F66013" w14:textId="77777777" w:rsidTr="00563DD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35CD79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родителя</w:t>
            </w:r>
          </w:p>
        </w:tc>
        <w:tc>
          <w:tcPr>
            <w:tcW w:w="6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39BBE3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C8F396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A3D3EC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B7C" w14:paraId="73C81925" w14:textId="77777777" w:rsidTr="00563DD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94AA5B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обратной связи</w:t>
            </w:r>
          </w:p>
        </w:tc>
        <w:tc>
          <w:tcPr>
            <w:tcW w:w="6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0B940D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B7C" w14:paraId="42D6D782" w14:textId="77777777" w:rsidTr="00563DD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E515CD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ребенка</w:t>
            </w:r>
          </w:p>
        </w:tc>
        <w:tc>
          <w:tcPr>
            <w:tcW w:w="6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27B00A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061E4C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EAFD9C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B7C" w14:paraId="54634DB2" w14:textId="77777777" w:rsidTr="00563DD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763B77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6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4D5A5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EEC669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56B9AB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B7C" w14:paraId="67A05547" w14:textId="77777777" w:rsidTr="00563DD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9004F9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какого специалиста Вы хотели бы получить консультацию?</w:t>
            </w:r>
          </w:p>
        </w:tc>
        <w:tc>
          <w:tcPr>
            <w:tcW w:w="6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FB0818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9F31CB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128261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B7C" w14:paraId="67FE59B0" w14:textId="77777777" w:rsidTr="00563DD3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B1BF60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Повод обращения (проблема, вопрос)</w:t>
            </w:r>
          </w:p>
        </w:tc>
        <w:tc>
          <w:tcPr>
            <w:tcW w:w="6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486C05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B7C" w14:paraId="3B5D31C1" w14:textId="77777777" w:rsidTr="00563DD3">
        <w:tc>
          <w:tcPr>
            <w:tcW w:w="90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499514" w14:textId="77777777" w:rsidR="005C5B7C" w:rsidRDefault="005C5B7C" w:rsidP="00563DD3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Заполнив Анкету, я даю СОГЛАСИЕ на обработку своих персональных данных и персональных данных своего ребенка. </w:t>
            </w:r>
          </w:p>
        </w:tc>
      </w:tr>
    </w:tbl>
    <w:p w14:paraId="4101652C" w14:textId="77777777" w:rsidR="005C5B7C" w:rsidRDefault="005C5B7C" w:rsidP="005C5B7C">
      <w:pPr>
        <w:spacing w:after="0" w:line="20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9300F8" w14:textId="77777777" w:rsidR="005C5B7C" w:rsidRPr="005C5B7C" w:rsidRDefault="005C5B7C" w:rsidP="005C5B7C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5C5B7C">
        <w:rPr>
          <w:rFonts w:ascii="Times New Roman" w:hAnsi="Times New Roman"/>
          <w:b/>
          <w:bCs/>
          <w:sz w:val="28"/>
          <w:szCs w:val="28"/>
        </w:rPr>
        <w:t>Примечание:</w:t>
      </w:r>
      <w:r w:rsidRPr="005C5B7C">
        <w:rPr>
          <w:rFonts w:ascii="Times New Roman" w:hAnsi="Times New Roman"/>
          <w:sz w:val="28"/>
          <w:szCs w:val="28"/>
        </w:rPr>
        <w:t xml:space="preserve"> обработка персональных данных включает в себя фиксирование Вашего запроса в журнале регистрации запросов Консультационного центра и в журнале регистрации индивидуальных приемов Консультационного центра.</w:t>
      </w:r>
    </w:p>
    <w:p w14:paraId="4B99056E" w14:textId="77777777" w:rsidR="005C5B7C" w:rsidRPr="005C5B7C" w:rsidRDefault="005C5B7C" w:rsidP="005C5B7C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14:paraId="7E1DC75D" w14:textId="77777777" w:rsidR="005C5B7C" w:rsidRPr="005C5B7C" w:rsidRDefault="005C5B7C" w:rsidP="005C5B7C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C5B7C">
        <w:rPr>
          <w:rFonts w:ascii="Times New Roman" w:hAnsi="Times New Roman"/>
          <w:b/>
          <w:bCs/>
          <w:sz w:val="28"/>
          <w:szCs w:val="28"/>
          <w:u w:val="single"/>
        </w:rPr>
        <w:t xml:space="preserve">После получения Вашей анкеты специалисты Консультационного центра подготовят консультацию и отправят ее по адресу электронной почты, указанному в анкете. </w:t>
      </w:r>
    </w:p>
    <w:p w14:paraId="1299C43A" w14:textId="77777777" w:rsidR="005C5B7C" w:rsidRDefault="005C5B7C" w:rsidP="005C5B7C"/>
    <w:p w14:paraId="4DDBEF00" w14:textId="77777777" w:rsidR="007D1306" w:rsidRDefault="007D1306"/>
    <w:sectPr w:rsidR="007D1306" w:rsidSect="00AA47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7C"/>
    <w:rsid w:val="005C5B7C"/>
    <w:rsid w:val="007D1306"/>
    <w:rsid w:val="008A5ECE"/>
    <w:rsid w:val="644BA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D32A"/>
  <w15:docId w15:val="{EE99C276-24DD-49CD-B197-D089F4A5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5B7C"/>
    <w:pPr>
      <w:suppressLineNumbers/>
      <w:suppressAutoHyphens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Галина Витальевна</cp:lastModifiedBy>
  <cp:revision>2</cp:revision>
  <dcterms:created xsi:type="dcterms:W3CDTF">2019-08-21T11:01:00Z</dcterms:created>
  <dcterms:modified xsi:type="dcterms:W3CDTF">2019-08-21T11:01:00Z</dcterms:modified>
</cp:coreProperties>
</file>